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Merriweather" w:eastAsia="Merriweather" w:hAnsi="Merriweather" w:cs="Merriweather"/>
          <w:b/>
          <w:color w:val="00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000000"/>
          <w:sz w:val="28"/>
          <w:szCs w:val="28"/>
        </w:rPr>
        <w:t xml:space="preserve">DECLARAÇÃO DE ACÚMULOS </w:t>
      </w:r>
    </w:p>
    <w:p w:rsidR="008A32AC" w:rsidRDefault="008A32AC">
      <w:pPr>
        <w:pStyle w:val="Standard"/>
        <w:spacing w:line="360" w:lineRule="auto"/>
        <w:rPr>
          <w:rFonts w:ascii="Tahoma" w:hAnsi="Tahoma" w:cs="Tahoma"/>
          <w:sz w:val="24"/>
          <w:szCs w:val="24"/>
        </w:rPr>
      </w:pPr>
    </w:p>
    <w:p w:rsidR="00AB577E" w:rsidRP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erriweather Light" w:eastAsia="Merriweather Light" w:hAnsi="Merriweather Light" w:cs="Merriweather Light"/>
          <w:color w:val="000000"/>
          <w:sz w:val="22"/>
          <w:szCs w:val="22"/>
        </w:rPr>
      </w:pP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Declaro, para os devidos fins, que eu, </w:t>
      </w:r>
      <w:r w:rsidRPr="00D52605">
        <w:rPr>
          <w:rFonts w:ascii="Merriweather Light" w:eastAsia="Merriweather Light" w:hAnsi="Merriweather Light" w:cs="Merriweather Light"/>
          <w:sz w:val="22"/>
          <w:szCs w:val="22"/>
        </w:rPr>
        <w:t>_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_________</w:t>
      </w:r>
      <w:r w:rsidRPr="00D52605">
        <w:rPr>
          <w:rFonts w:ascii="Merriweather Light" w:eastAsia="Merriweather Light" w:hAnsi="Merriweather Light" w:cs="Merriweather Light"/>
          <w:sz w:val="22"/>
          <w:szCs w:val="22"/>
        </w:rPr>
        <w:t>_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________________________, CPF ____________</w:t>
      </w:r>
      <w:r w:rsidRPr="00D52605">
        <w:rPr>
          <w:rFonts w:ascii="Merriweather Light" w:eastAsia="Merriweather Light" w:hAnsi="Merriweather Light" w:cs="Merriweather Light"/>
          <w:sz w:val="22"/>
          <w:szCs w:val="22"/>
        </w:rPr>
        <w:t>_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_, aluno (a) devidamente matriculado (a) da</w:t>
      </w:r>
      <w:r w:rsidRPr="00D52605">
        <w:rPr>
          <w:rFonts w:ascii="Merriweather Light" w:eastAsia="Merriweather Light" w:hAnsi="Merriweather Light" w:cs="Merriweather Light"/>
          <w:sz w:val="22"/>
          <w:szCs w:val="22"/>
        </w:rPr>
        <w:t xml:space="preserve"> 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Universidade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 Federal de São João Del Rei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 no Programa de Pós-Graduação _______________________ sob o número de matrícula ________________, em nível de __________</w:t>
      </w:r>
      <w:r w:rsidRPr="00D52605">
        <w:rPr>
          <w:rFonts w:ascii="Merriweather Light" w:eastAsia="Merriweather Light" w:hAnsi="Merriweather Light" w:cs="Merriweather Light"/>
          <w:sz w:val="22"/>
          <w:szCs w:val="22"/>
        </w:rPr>
        <w:t>_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___, em atenção à 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Resolução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 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CONEP 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nº 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037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, de 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11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 de </w:t>
      </w:r>
      <w:r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>outubro</w:t>
      </w:r>
      <w:r w:rsidRPr="00D52605">
        <w:rPr>
          <w:rFonts w:ascii="Merriweather Light" w:eastAsia="Merriweather Light" w:hAnsi="Merriweather Light" w:cs="Merriweather Light"/>
          <w:color w:val="000000"/>
          <w:sz w:val="22"/>
          <w:szCs w:val="22"/>
        </w:rPr>
        <w:t xml:space="preserve"> de 2023, informo que possuo vínculo empregatício ou outros rendimentos, conforme declarado abaixo:</w:t>
      </w:r>
    </w:p>
    <w:p w:rsidR="00AB577E" w:rsidRPr="00D52605" w:rsidRDefault="00AB577E" w:rsidP="00AB577E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color w:val="000000"/>
          <w:sz w:val="16"/>
          <w:szCs w:val="16"/>
        </w:rPr>
      </w:pPr>
    </w:p>
    <w:p w:rsidR="00AB577E" w:rsidRDefault="00AB577E" w:rsidP="00AB577E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textAlignment w:val="auto"/>
        <w:rPr>
          <w:rFonts w:ascii="Merriweather" w:eastAsia="Merriweather" w:hAnsi="Merriweather" w:cs="Merriweather"/>
          <w:b/>
          <w:color w:val="000000"/>
        </w:rPr>
      </w:pPr>
      <w:r w:rsidRPr="00710A25">
        <w:rPr>
          <w:rFonts w:ascii="Merriweather" w:eastAsia="Merriweather" w:hAnsi="Merriweather" w:cs="Merriweather"/>
          <w:b/>
          <w:color w:val="000000"/>
        </w:rPr>
        <w:t>Atividades Remuneradas</w:t>
      </w:r>
      <w:r>
        <w:rPr>
          <w:rFonts w:ascii="Merriweather" w:eastAsia="Merriweather" w:hAnsi="Merriweather" w:cs="Merriweather"/>
          <w:b/>
          <w:color w:val="000000"/>
        </w:rPr>
        <w:t>:</w:t>
      </w:r>
    </w:p>
    <w:p w:rsidR="00AB577E" w:rsidRPr="00D52605" w:rsidRDefault="00AB577E" w:rsidP="00AB57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erriweather" w:eastAsia="Merriweather" w:hAnsi="Merriweather" w:cs="Merriweather"/>
          <w:b/>
          <w:sz w:val="16"/>
          <w:szCs w:val="16"/>
        </w:rPr>
      </w:pPr>
    </w:p>
    <w:tbl>
      <w:tblPr>
        <w:tblW w:w="106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1555"/>
        <w:gridCol w:w="429"/>
        <w:gridCol w:w="2223"/>
        <w:gridCol w:w="2313"/>
        <w:gridCol w:w="2991"/>
      </w:tblGrid>
      <w:tr w:rsidR="00AB577E" w:rsidRPr="00D52605" w:rsidTr="009D64A9">
        <w:tc>
          <w:tcPr>
            <w:tcW w:w="10607" w:type="dxa"/>
            <w:gridSpan w:val="6"/>
            <w:shd w:val="clear" w:color="auto" w:fill="D9D9D9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  <w:t>Tipo de Vínculo 1</w:t>
            </w:r>
          </w:p>
        </w:tc>
      </w:tr>
      <w:tr w:rsidR="00AB577E" w:rsidRPr="00D52605" w:rsidTr="009D64A9">
        <w:tc>
          <w:tcPr>
            <w:tcW w:w="1096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Segoe UI Symbol"/>
                <w:b/>
                <w:sz w:val="20"/>
                <w:szCs w:val="20"/>
              </w:rPr>
              <w:t xml:space="preserve"> </w:t>
            </w:r>
            <w:r w:rsidRPr="00056A21">
              <w:rPr>
                <w:rFonts w:ascii="Merriweather Light" w:eastAsia="Calibri" w:hAnsi="Merriweather Light" w:cs="Segoe UI Symbol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2313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 xml:space="preserve">Temporário </w:t>
            </w:r>
          </w:p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991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AB577E" w:rsidRPr="00D52605" w:rsidTr="009D64A9">
        <w:tc>
          <w:tcPr>
            <w:tcW w:w="2651" w:type="dxa"/>
            <w:gridSpan w:val="2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Início da Atividade:</w:t>
            </w:r>
          </w:p>
        </w:tc>
        <w:tc>
          <w:tcPr>
            <w:tcW w:w="2652" w:type="dxa"/>
            <w:gridSpan w:val="2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Fim da Atividade:</w:t>
            </w:r>
          </w:p>
        </w:tc>
        <w:tc>
          <w:tcPr>
            <w:tcW w:w="2991" w:type="dxa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  <w:tr w:rsidR="00AB577E" w:rsidRPr="00D52605" w:rsidTr="009D64A9">
        <w:tc>
          <w:tcPr>
            <w:tcW w:w="2651" w:type="dxa"/>
            <w:gridSpan w:val="2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Seção CNAE*:</w:t>
            </w:r>
          </w:p>
        </w:tc>
        <w:tc>
          <w:tcPr>
            <w:tcW w:w="2652" w:type="dxa"/>
            <w:gridSpan w:val="2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Divisão CNAE*:</w:t>
            </w:r>
          </w:p>
        </w:tc>
        <w:tc>
          <w:tcPr>
            <w:tcW w:w="2991" w:type="dxa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</w:tbl>
    <w:p w:rsidR="00AB577E" w:rsidRPr="00D52605" w:rsidRDefault="00AB577E" w:rsidP="00AB577E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color w:val="000000"/>
          <w:sz w:val="22"/>
          <w:szCs w:val="22"/>
        </w:rPr>
      </w:pPr>
    </w:p>
    <w:tbl>
      <w:tblPr>
        <w:tblW w:w="106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1555"/>
        <w:gridCol w:w="429"/>
        <w:gridCol w:w="2223"/>
        <w:gridCol w:w="2313"/>
        <w:gridCol w:w="2991"/>
      </w:tblGrid>
      <w:tr w:rsidR="00AB577E" w:rsidRPr="00D52605" w:rsidTr="009D64A9">
        <w:tc>
          <w:tcPr>
            <w:tcW w:w="10607" w:type="dxa"/>
            <w:gridSpan w:val="6"/>
            <w:shd w:val="clear" w:color="auto" w:fill="D9D9D9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  <w:t xml:space="preserve">Tipo de Vínculo </w:t>
            </w:r>
            <w:r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AB577E" w:rsidRPr="00D52605" w:rsidTr="009D64A9">
        <w:tc>
          <w:tcPr>
            <w:tcW w:w="1096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Segoe UI Symbol"/>
                <w:b/>
                <w:sz w:val="20"/>
                <w:szCs w:val="20"/>
              </w:rPr>
              <w:t xml:space="preserve"> </w:t>
            </w:r>
            <w:r w:rsidRPr="00056A21">
              <w:rPr>
                <w:rFonts w:ascii="Merriweather Light" w:eastAsia="Calibri" w:hAnsi="Merriweather Light" w:cs="Segoe UI Symbol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2313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 xml:space="preserve">Temporário </w:t>
            </w:r>
          </w:p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991" w:type="dxa"/>
          </w:tcPr>
          <w:p w:rsidR="00AB577E" w:rsidRPr="00056A21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AB577E" w:rsidRPr="00D52605" w:rsidTr="009D64A9">
        <w:tc>
          <w:tcPr>
            <w:tcW w:w="2651" w:type="dxa"/>
            <w:gridSpan w:val="2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Início da Atividade:</w:t>
            </w:r>
          </w:p>
        </w:tc>
        <w:tc>
          <w:tcPr>
            <w:tcW w:w="2652" w:type="dxa"/>
            <w:gridSpan w:val="2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Fim da Atividade:</w:t>
            </w:r>
          </w:p>
        </w:tc>
        <w:tc>
          <w:tcPr>
            <w:tcW w:w="2991" w:type="dxa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  <w:tr w:rsidR="00AB577E" w:rsidRPr="00D52605" w:rsidTr="009D64A9">
        <w:tc>
          <w:tcPr>
            <w:tcW w:w="2651" w:type="dxa"/>
            <w:gridSpan w:val="2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Seção CNAE*:</w:t>
            </w:r>
          </w:p>
        </w:tc>
        <w:tc>
          <w:tcPr>
            <w:tcW w:w="2652" w:type="dxa"/>
            <w:gridSpan w:val="2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Divisão CNAE*:</w:t>
            </w:r>
          </w:p>
        </w:tc>
        <w:tc>
          <w:tcPr>
            <w:tcW w:w="2991" w:type="dxa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</w:tbl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sz w:val="20"/>
          <w:szCs w:val="20"/>
        </w:rPr>
      </w:pPr>
      <w:r w:rsidRPr="00D52605">
        <w:rPr>
          <w:rFonts w:ascii="Merriweather Light" w:eastAsia="Merriweather Light" w:hAnsi="Merriweather Light" w:cs="Merriweather Light"/>
          <w:sz w:val="20"/>
          <w:szCs w:val="20"/>
        </w:rPr>
        <w:t>* Utilizar n</w:t>
      </w:r>
      <w:r>
        <w:rPr>
          <w:rFonts w:ascii="Merriweather Light" w:eastAsia="Merriweather Light" w:hAnsi="Merriweather Light" w:cs="Merriweather Light"/>
          <w:sz w:val="20"/>
          <w:szCs w:val="20"/>
        </w:rPr>
        <w:t>º</w:t>
      </w:r>
      <w:r w:rsidRPr="00D52605">
        <w:rPr>
          <w:rFonts w:ascii="Merriweather Light" w:eastAsia="Merriweather Light" w:hAnsi="Merriweather Light" w:cs="Merriweather Light"/>
          <w:sz w:val="20"/>
          <w:szCs w:val="20"/>
        </w:rPr>
        <w:t xml:space="preserve"> CNAE anexo</w:t>
      </w:r>
    </w:p>
    <w:p w:rsidR="000C3473" w:rsidRPr="000C3473" w:rsidRDefault="000C3473" w:rsidP="00AB577E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sz w:val="20"/>
          <w:szCs w:val="20"/>
        </w:rPr>
      </w:pPr>
    </w:p>
    <w:p w:rsidR="00AB577E" w:rsidRDefault="00AB577E" w:rsidP="00AB577E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textAlignment w:val="auto"/>
        <w:rPr>
          <w:rFonts w:ascii="Merriweather" w:eastAsia="Merriweather" w:hAnsi="Merriweather" w:cs="Merriweather"/>
          <w:b/>
          <w:color w:val="000000"/>
        </w:rPr>
      </w:pPr>
      <w:r>
        <w:rPr>
          <w:rFonts w:ascii="Merriweather" w:eastAsia="Merriweather" w:hAnsi="Merriweather" w:cs="Merriweather"/>
          <w:b/>
          <w:color w:val="000000"/>
        </w:rPr>
        <w:t>Outros Rendimentos</w:t>
      </w:r>
    </w:p>
    <w:p w:rsidR="00AB577E" w:rsidRPr="00D52605" w:rsidRDefault="00AB577E" w:rsidP="00AB57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erriweather" w:eastAsia="Merriweather" w:hAnsi="Merriweather" w:cs="Merriweather"/>
          <w:b/>
          <w:sz w:val="16"/>
          <w:szCs w:val="16"/>
        </w:rPr>
      </w:pPr>
    </w:p>
    <w:tbl>
      <w:tblPr>
        <w:tblW w:w="106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1"/>
        <w:gridCol w:w="2652"/>
        <w:gridCol w:w="2652"/>
        <w:gridCol w:w="2652"/>
      </w:tblGrid>
      <w:tr w:rsidR="00AB577E" w:rsidTr="009D64A9">
        <w:tc>
          <w:tcPr>
            <w:tcW w:w="10607" w:type="dxa"/>
            <w:gridSpan w:val="4"/>
            <w:shd w:val="clear" w:color="auto" w:fill="D9D9D9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  <w:t>Informar os outros rendimentos que possui:</w:t>
            </w:r>
          </w:p>
        </w:tc>
      </w:tr>
      <w:tr w:rsidR="00AB577E" w:rsidTr="009D64A9">
        <w:tc>
          <w:tcPr>
            <w:tcW w:w="10607" w:type="dxa"/>
            <w:gridSpan w:val="4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1-</w:t>
            </w:r>
          </w:p>
        </w:tc>
      </w:tr>
      <w:tr w:rsidR="00AB577E" w:rsidTr="009D64A9">
        <w:tc>
          <w:tcPr>
            <w:tcW w:w="2651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Início da Atividade:</w:t>
            </w:r>
          </w:p>
        </w:tc>
        <w:tc>
          <w:tcPr>
            <w:tcW w:w="2652" w:type="dxa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652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Fim da Atividade:</w:t>
            </w:r>
          </w:p>
        </w:tc>
        <w:tc>
          <w:tcPr>
            <w:tcW w:w="2652" w:type="dxa"/>
          </w:tcPr>
          <w:p w:rsidR="00AB577E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  <w:tr w:rsidR="00AB577E" w:rsidTr="009D64A9">
        <w:tc>
          <w:tcPr>
            <w:tcW w:w="10607" w:type="dxa"/>
            <w:gridSpan w:val="4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2-</w:t>
            </w:r>
          </w:p>
        </w:tc>
      </w:tr>
      <w:tr w:rsidR="00AB577E" w:rsidTr="009D64A9">
        <w:tc>
          <w:tcPr>
            <w:tcW w:w="2651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Início da Atividade:</w:t>
            </w:r>
          </w:p>
        </w:tc>
        <w:tc>
          <w:tcPr>
            <w:tcW w:w="2652" w:type="dxa"/>
            <w:shd w:val="clear" w:color="auto" w:fill="auto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652" w:type="dxa"/>
            <w:shd w:val="clear" w:color="auto" w:fill="EFEFEF"/>
          </w:tcPr>
          <w:p w:rsidR="00AB577E" w:rsidRPr="00D52605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Fim da Atividade:</w:t>
            </w:r>
          </w:p>
        </w:tc>
        <w:tc>
          <w:tcPr>
            <w:tcW w:w="2652" w:type="dxa"/>
          </w:tcPr>
          <w:p w:rsidR="00AB577E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</w:tbl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color w:val="000000"/>
        </w:rPr>
      </w:pPr>
    </w:p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Local e data:</w:t>
      </w:r>
      <w:r>
        <w:rPr>
          <w:rFonts w:ascii="Merriweather Light" w:eastAsia="Merriweather Light" w:hAnsi="Merriweather Light" w:cs="Merriweather Light"/>
          <w:i/>
          <w:sz w:val="20"/>
          <w:szCs w:val="20"/>
        </w:rPr>
        <w:t xml:space="preserve"> </w:t>
      </w: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____________________________________________________________________</w:t>
      </w:r>
    </w:p>
    <w:p w:rsidR="00AB577E" w:rsidRPr="000C3473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Assinatura do(a) beneficiário(a):</w:t>
      </w:r>
      <w:r>
        <w:rPr>
          <w:rFonts w:ascii="Merriweather Light" w:eastAsia="Merriweather Light" w:hAnsi="Merriweather Light" w:cs="Merriweather Light"/>
          <w:color w:val="000000"/>
          <w:sz w:val="20"/>
          <w:szCs w:val="20"/>
        </w:rPr>
        <w:t>__________________________________________</w:t>
      </w:r>
    </w:p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rriweather Light" w:eastAsia="Merriweather Light" w:hAnsi="Merriweather Light" w:cs="Merriweather Light"/>
          <w:i/>
          <w:color w:val="000000"/>
        </w:rPr>
      </w:pPr>
      <w:r>
        <w:rPr>
          <w:rFonts w:ascii="Calibri" w:eastAsia="Calibri" w:hAnsi="Calibri" w:cs="Calibri"/>
          <w:b/>
          <w:highlight w:val="white"/>
        </w:rPr>
        <w:t xml:space="preserve">☐   </w:t>
      </w:r>
      <w:r>
        <w:rPr>
          <w:rFonts w:ascii="Calibri" w:eastAsia="Calibri" w:hAnsi="Calibri" w:cs="Calibri"/>
          <w:b/>
        </w:rPr>
        <w:tab/>
      </w:r>
      <w:r>
        <w:rPr>
          <w:rFonts w:ascii="Merriweather" w:eastAsia="Merriweather" w:hAnsi="Merriweather" w:cs="Merriweather"/>
          <w:b/>
          <w:color w:val="000000"/>
        </w:rPr>
        <w:t>Declaro para os devidos fins que o</w:t>
      </w:r>
      <w:r>
        <w:rPr>
          <w:rFonts w:ascii="Merriweather" w:eastAsia="Merriweather" w:hAnsi="Merriweather" w:cs="Merriweather"/>
          <w:b/>
          <w:color w:val="000000"/>
        </w:rPr>
        <w:t xml:space="preserve">s acúmulos registrados acima estão de acordo com os </w:t>
      </w:r>
      <w:r>
        <w:rPr>
          <w:rFonts w:ascii="Merriweather" w:eastAsia="Merriweather" w:hAnsi="Merriweather" w:cs="Merriweather"/>
          <w:b/>
          <w:color w:val="000000"/>
        </w:rPr>
        <w:t xml:space="preserve">artigos 8º a 11 da </w:t>
      </w:r>
      <w:r w:rsidRPr="00AB577E">
        <w:rPr>
          <w:rFonts w:ascii="Merriweather" w:eastAsia="Merriweather" w:hAnsi="Merriweather" w:cs="Merriweather"/>
          <w:b/>
          <w:color w:val="000000"/>
        </w:rPr>
        <w:t>Resolução CONEP nº 037, de 11 de outubro de 202</w:t>
      </w:r>
      <w:r>
        <w:rPr>
          <w:rFonts w:ascii="Merriweather" w:eastAsia="Merriweather" w:hAnsi="Merriweather" w:cs="Merriweather"/>
          <w:b/>
          <w:color w:val="000000"/>
        </w:rPr>
        <w:t>3</w:t>
      </w:r>
      <w:r>
        <w:rPr>
          <w:rFonts w:ascii="Merriweather Light" w:eastAsia="Merriweather Light" w:hAnsi="Merriweather Light" w:cs="Merriweather Light"/>
          <w:i/>
        </w:rPr>
        <w:t>.</w:t>
      </w:r>
    </w:p>
    <w:p w:rsidR="00AB577E" w:rsidRDefault="00AB577E" w:rsidP="00AB577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i/>
        </w:rPr>
      </w:pPr>
    </w:p>
    <w:tbl>
      <w:tblPr>
        <w:tblW w:w="75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26"/>
      </w:tblGrid>
      <w:tr w:rsidR="00AB577E" w:rsidTr="000C3473">
        <w:trPr>
          <w:trHeight w:val="1389"/>
          <w:jc w:val="center"/>
        </w:trPr>
        <w:tc>
          <w:tcPr>
            <w:tcW w:w="7526" w:type="dxa"/>
          </w:tcPr>
          <w:p w:rsidR="00AB577E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  <w:p w:rsidR="000C3473" w:rsidRDefault="000C3473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  <w:p w:rsidR="000C3473" w:rsidRDefault="000C3473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  <w:p w:rsidR="00AB577E" w:rsidRDefault="000C3473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>
              <w:rPr>
                <w:rFonts w:ascii="Merriweather Light" w:eastAsia="Merriweather Light" w:hAnsi="Merriweather Light" w:cs="Merriweather Light"/>
                <w:i/>
                <w:color w:val="000000"/>
                <w:sz w:val="22"/>
                <w:szCs w:val="22"/>
              </w:rPr>
              <w:t>__________</w:t>
            </w:r>
            <w:r w:rsidR="00AB577E">
              <w:rPr>
                <w:rFonts w:ascii="Merriweather Light" w:eastAsia="Merriweather Light" w:hAnsi="Merriweather Light" w:cs="Merriweather Light"/>
                <w:i/>
                <w:color w:val="000000"/>
                <w:sz w:val="22"/>
                <w:szCs w:val="22"/>
              </w:rPr>
              <w:t>___________________________________</w:t>
            </w:r>
          </w:p>
          <w:p w:rsidR="000C3473" w:rsidRDefault="000C3473" w:rsidP="000C34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>
              <w:rPr>
                <w:rFonts w:ascii="Merriweather Light" w:eastAsia="Merriweather Light" w:hAnsi="Merriweather Light" w:cs="Merriweather Light"/>
                <w:i/>
                <w:color w:val="000000"/>
                <w:sz w:val="22"/>
                <w:szCs w:val="22"/>
              </w:rPr>
              <w:t xml:space="preserve">Assinatura </w:t>
            </w:r>
            <w:r>
              <w:rPr>
                <w:rFonts w:ascii="Merriweather Light" w:eastAsia="Merriweather Light" w:hAnsi="Merriweather Light" w:cs="Merriweather Light"/>
                <w:i/>
                <w:color w:val="000000"/>
                <w:sz w:val="22"/>
                <w:szCs w:val="22"/>
              </w:rPr>
              <w:t>Coordenador(a) do Programa de Pós-Graduação</w:t>
            </w:r>
          </w:p>
          <w:p w:rsidR="00AB577E" w:rsidRDefault="00AB577E" w:rsidP="009D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</w:p>
        </w:tc>
      </w:tr>
    </w:tbl>
    <w:p w:rsidR="00AB577E" w:rsidRDefault="00AB577E">
      <w:pPr>
        <w:pStyle w:val="Recuodecorpodetexto2"/>
        <w:spacing w:line="360" w:lineRule="auto"/>
        <w:ind w:firstLine="0"/>
        <w:jc w:val="both"/>
        <w:rPr>
          <w:rFonts w:ascii="Tahoma" w:hAnsi="Tahoma" w:cs="Tahoma"/>
          <w:szCs w:val="24"/>
        </w:rPr>
      </w:pPr>
    </w:p>
    <w:p w:rsidR="00AB577E" w:rsidRDefault="000C3473">
      <w:pPr>
        <w:pStyle w:val="Recuodecorpodetexto2"/>
        <w:spacing w:line="360" w:lineRule="auto"/>
        <w:ind w:firstLine="0"/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</w:rPr>
        <w:drawing>
          <wp:inline distT="0" distB="0" distL="0" distR="0">
            <wp:extent cx="5964833" cy="84422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A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58" cy="84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77E">
      <w:headerReference w:type="default" r:id="rId8"/>
      <w:footerReference w:type="default" r:id="rId9"/>
      <w:pgSz w:w="11906" w:h="16838"/>
      <w:pgMar w:top="1134" w:right="992" w:bottom="1134" w:left="1134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16F" w:rsidRDefault="0009716F">
      <w:pPr>
        <w:rPr>
          <w:rFonts w:hint="eastAsia"/>
        </w:rPr>
      </w:pPr>
      <w:r>
        <w:separator/>
      </w:r>
    </w:p>
  </w:endnote>
  <w:endnote w:type="continuationSeparator" w:id="0">
    <w:p w:rsidR="0009716F" w:rsidRDefault="0009716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Light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B10" w:rsidRDefault="003D6B1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16F" w:rsidRDefault="0009716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9716F" w:rsidRDefault="0009716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B10" w:rsidRDefault="008A32AC">
    <w:pPr>
      <w:pStyle w:val="Cabealho"/>
      <w:rPr>
        <w:rFonts w:ascii="Arial" w:hAnsi="Arial" w:cs="Arial"/>
        <w:sz w:val="20"/>
        <w:lang w:val="en-US"/>
      </w:rPr>
    </w:pPr>
    <w:r>
      <w:rPr>
        <w:rFonts w:ascii="Merriweather" w:eastAsia="Merriweather" w:hAnsi="Merriweather" w:cs="Merriweather"/>
        <w:b/>
        <w:noProof/>
        <w:sz w:val="28"/>
        <w:szCs w:val="28"/>
      </w:rPr>
      <w:drawing>
        <wp:inline distT="0" distB="0" distL="0" distR="0">
          <wp:extent cx="2196000" cy="720000"/>
          <wp:effectExtent l="0" t="0" r="0" b="444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 prope assinatura co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erriweather" w:eastAsia="Merriweather" w:hAnsi="Merriweather" w:cs="Merriweather"/>
        <w:b/>
        <w:sz w:val="28"/>
        <w:szCs w:val="28"/>
      </w:rPr>
      <w:t xml:space="preserve"> </w:t>
    </w:r>
    <w:r w:rsidRPr="008A32AC">
      <w:rPr>
        <w:rFonts w:ascii="Arial" w:hAnsi="Arial" w:cs="Arial"/>
        <w:sz w:val="20"/>
      </w:rPr>
      <w:ptab w:relativeTo="margin" w:alignment="right" w:leader="none"/>
    </w:r>
    <w:r>
      <w:rPr>
        <w:rFonts w:ascii="Arial" w:hAnsi="Arial" w:cs="Arial"/>
        <w:noProof/>
        <w:sz w:val="20"/>
      </w:rPr>
      <w:drawing>
        <wp:inline distT="0" distB="0" distL="0" distR="0">
          <wp:extent cx="720000" cy="720000"/>
          <wp:effectExtent l="0" t="0" r="4445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smo col 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F2B56"/>
    <w:multiLevelType w:val="multilevel"/>
    <w:tmpl w:val="9F38B3B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7A7101D"/>
    <w:multiLevelType w:val="multilevel"/>
    <w:tmpl w:val="93DA8846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66FC2A1A"/>
    <w:multiLevelType w:val="multilevel"/>
    <w:tmpl w:val="C9C63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855"/>
    <w:rsid w:val="0009716F"/>
    <w:rsid w:val="000C3473"/>
    <w:rsid w:val="00224557"/>
    <w:rsid w:val="003D6B10"/>
    <w:rsid w:val="0056579D"/>
    <w:rsid w:val="00703855"/>
    <w:rsid w:val="007B2112"/>
    <w:rsid w:val="008A32AC"/>
    <w:rsid w:val="008D44D7"/>
    <w:rsid w:val="00AB577E"/>
    <w:rsid w:val="00AF0B4D"/>
    <w:rsid w:val="00C5766B"/>
    <w:rsid w:val="00E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F2F45"/>
  <w15:docId w15:val="{50840D07-A41F-43DB-B8E7-81315DC9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next w:val="Standard"/>
    <w:uiPriority w:val="9"/>
    <w:qFormat/>
    <w:pPr>
      <w:keepNext/>
      <w:ind w:left="360"/>
      <w:jc w:val="center"/>
      <w:outlineLvl w:val="0"/>
    </w:pPr>
    <w:rPr>
      <w:b/>
      <w:sz w:val="24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4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sz w:val="3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ind w:left="708" w:firstLine="426"/>
      <w:outlineLvl w:val="3"/>
    </w:pPr>
    <w:rPr>
      <w:rFonts w:ascii="Arial" w:eastAsia="Arial" w:hAnsi="Arial" w:cs="Arial"/>
      <w:b/>
      <w:color w:val="0000FF"/>
      <w:sz w:val="24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keepNext/>
      <w:ind w:left="708" w:firstLine="708"/>
      <w:outlineLvl w:val="4"/>
    </w:pPr>
    <w:rPr>
      <w:rFonts w:ascii="Arial" w:eastAsia="Arial" w:hAnsi="Arial" w:cs="Arial"/>
      <w:b/>
      <w:bCs/>
      <w:sz w:val="24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keepNext/>
      <w:jc w:val="center"/>
      <w:outlineLvl w:val="5"/>
    </w:pPr>
    <w:rPr>
      <w:bCs/>
      <w:color w:val="000000"/>
      <w:sz w:val="36"/>
    </w:rPr>
  </w:style>
  <w:style w:type="paragraph" w:styleId="Ttulo7">
    <w:name w:val="heading 7"/>
    <w:basedOn w:val="Standard"/>
    <w:next w:val="Standard"/>
    <w:pPr>
      <w:keepNext/>
      <w:outlineLvl w:val="6"/>
    </w:pPr>
    <w:rPr>
      <w:rFonts w:ascii="Arial" w:eastAsia="Arial" w:hAnsi="Arial" w:cs="Arial"/>
      <w:b/>
      <w:sz w:val="24"/>
    </w:rPr>
  </w:style>
  <w:style w:type="paragraph" w:styleId="Ttulo8">
    <w:name w:val="heading 8"/>
    <w:basedOn w:val="Standard"/>
    <w:next w:val="Standard"/>
    <w:pPr>
      <w:keepNext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jc w:val="both"/>
    </w:pPr>
    <w:rPr>
      <w:rFonts w:ascii="Times New Roman" w:eastAsia="Times New Roman" w:hAnsi="Times New Roman" w:cs="Times New Roman"/>
      <w:sz w:val="26"/>
      <w:szCs w:val="20"/>
      <w:lang w:bidi="ar-SA"/>
    </w:rPr>
  </w:style>
  <w:style w:type="paragraph" w:customStyle="1" w:styleId="Heading">
    <w:name w:val="Heading"/>
    <w:basedOn w:val="Standard"/>
    <w:next w:val="Textbody"/>
    <w:pPr>
      <w:spacing w:line="360" w:lineRule="auto"/>
      <w:jc w:val="center"/>
    </w:pPr>
    <w:rPr>
      <w:b/>
      <w:bCs/>
      <w:sz w:val="32"/>
      <w:u w:val="single"/>
    </w:rPr>
  </w:style>
  <w:style w:type="paragraph" w:customStyle="1" w:styleId="Textbody">
    <w:name w:val="Text body"/>
    <w:basedOn w:val="Standard"/>
    <w:rPr>
      <w:rFonts w:ascii="Arial" w:eastAsia="Arial" w:hAnsi="Arial" w:cs="Arial"/>
      <w:color w:val="0000FF"/>
      <w:sz w:val="24"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</w:style>
  <w:style w:type="paragraph" w:customStyle="1" w:styleId="Textbodyindent">
    <w:name w:val="Text body indent"/>
    <w:basedOn w:val="Standard"/>
    <w:pPr>
      <w:ind w:firstLine="1134"/>
    </w:pPr>
    <w:rPr>
      <w:rFonts w:ascii="Arial" w:eastAsia="Arial" w:hAnsi="Arial" w:cs="Arial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</w:style>
  <w:style w:type="paragraph" w:styleId="Corpodetexto2">
    <w:name w:val="Body Text 2"/>
    <w:basedOn w:val="Standard"/>
    <w:rPr>
      <w:rFonts w:ascii="Arial" w:eastAsia="Arial" w:hAnsi="Arial" w:cs="Arial"/>
      <w:sz w:val="24"/>
    </w:rPr>
  </w:style>
  <w:style w:type="paragraph" w:styleId="Recuodecorpodetexto2">
    <w:name w:val="Body Text Indent 2"/>
    <w:basedOn w:val="Standard"/>
    <w:pPr>
      <w:ind w:firstLine="1416"/>
      <w:jc w:val="left"/>
    </w:pPr>
    <w:rPr>
      <w:rFonts w:ascii="Arial" w:eastAsia="Arial" w:hAnsi="Arial" w:cs="Arial"/>
      <w:sz w:val="24"/>
    </w:rPr>
  </w:style>
  <w:style w:type="paragraph" w:styleId="NormalWeb">
    <w:name w:val="Normal (Web)"/>
    <w:basedOn w:val="Standard"/>
    <w:pPr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Recuodecorpodetexto3">
    <w:name w:val="Body Text Indent 3"/>
    <w:basedOn w:val="Standard"/>
    <w:pPr>
      <w:tabs>
        <w:tab w:val="left" w:pos="1440"/>
      </w:tabs>
      <w:spacing w:before="120"/>
      <w:ind w:firstLine="1361"/>
    </w:pPr>
    <w:rPr>
      <w:bCs/>
      <w:sz w:val="24"/>
      <w:szCs w:val="24"/>
    </w:rPr>
  </w:style>
  <w:style w:type="paragraph" w:styleId="Corpodetexto3">
    <w:name w:val="Body Text 3"/>
    <w:basedOn w:val="Standard"/>
    <w:pPr>
      <w:spacing w:after="120"/>
    </w:pPr>
    <w:rPr>
      <w:sz w:val="16"/>
      <w:szCs w:val="16"/>
    </w:r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  <w:rPr>
      <w:rFonts w:ascii="Symbol" w:eastAsia="Symbol" w:hAnsi="Symbol" w:cs="Symbol"/>
      <w:color w:val="auto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5z0">
    <w:name w:val="WW8Num15z0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18z0">
    <w:name w:val="WW8Num18z0"/>
  </w:style>
  <w:style w:type="character" w:customStyle="1" w:styleId="WW8Num19z0">
    <w:name w:val="WW8Num19z0"/>
  </w:style>
  <w:style w:type="character" w:customStyle="1" w:styleId="WW8Num20z0">
    <w:name w:val="WW8Num20z0"/>
  </w:style>
  <w:style w:type="character" w:customStyle="1" w:styleId="WW8Num21z0">
    <w:name w:val="WW8Num21z0"/>
  </w:style>
  <w:style w:type="character" w:customStyle="1" w:styleId="WW8Num22z0">
    <w:name w:val="WW8Num22z0"/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styleId="Nmerodepgina">
    <w:name w:val="page number"/>
    <w:basedOn w:val="Fontepargpadro"/>
  </w:style>
  <w:style w:type="character" w:customStyle="1" w:styleId="StrongEmphasis">
    <w:name w:val="Strong Emphasis"/>
    <w:basedOn w:val="Fontepargpadro"/>
    <w:rPr>
      <w:b/>
      <w:bCs/>
    </w:rPr>
  </w:style>
  <w:style w:type="character" w:styleId="nfase">
    <w:name w:val="Emphasis"/>
    <w:basedOn w:val="Fontepargpadro"/>
    <w:rPr>
      <w:i/>
      <w:iCs/>
    </w:rPr>
  </w:style>
  <w:style w:type="numbering" w:customStyle="1" w:styleId="WW8Num1">
    <w:name w:val="WW8Num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Suplementar de Apoio a Qualificação Docente – BAP</vt:lpstr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Suplementar de Apoio a Qualificação Docente – BAP</dc:title>
  <dc:creator>*</dc:creator>
  <cp:lastModifiedBy>Luara Theodoro</cp:lastModifiedBy>
  <cp:revision>2</cp:revision>
  <cp:lastPrinted>2023-10-27T17:54:00Z</cp:lastPrinted>
  <dcterms:created xsi:type="dcterms:W3CDTF">2023-10-27T19:15:00Z</dcterms:created>
  <dcterms:modified xsi:type="dcterms:W3CDTF">2023-10-27T19:15:00Z</dcterms:modified>
</cp:coreProperties>
</file>